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BB5" w:rsidRPr="00D5291D" w:rsidRDefault="006E0BB5" w:rsidP="006E0BB5">
      <w:pPr>
        <w:spacing w:after="0" w:line="240" w:lineRule="auto"/>
        <w:jc w:val="right"/>
        <w:rPr>
          <w:sz w:val="24"/>
          <w:szCs w:val="24"/>
          <w:lang w:val="ka-GE"/>
        </w:rPr>
      </w:pPr>
      <w:r w:rsidRPr="00D5291D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ფინანსთა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მინისტრის</w:t>
      </w:r>
    </w:p>
    <w:p w:rsidR="006E0BB5" w:rsidRPr="00D5291D" w:rsidRDefault="006E0BB5" w:rsidP="006E0BB5">
      <w:pPr>
        <w:spacing w:after="0" w:line="240" w:lineRule="auto"/>
        <w:jc w:val="right"/>
        <w:rPr>
          <w:sz w:val="24"/>
          <w:szCs w:val="24"/>
        </w:rPr>
      </w:pPr>
      <w:r w:rsidRPr="00D5291D">
        <w:rPr>
          <w:rFonts w:ascii="Sylfaen" w:hAnsi="Sylfaen" w:cs="Sylfaen"/>
          <w:sz w:val="24"/>
          <w:szCs w:val="24"/>
          <w:lang w:val="ka-GE"/>
        </w:rPr>
        <w:t>მოადგილეს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ბატონ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გიორგი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კაკაურიძეს</w:t>
      </w:r>
    </w:p>
    <w:p w:rsidR="006E0BB5" w:rsidRPr="00D5291D" w:rsidRDefault="006E0BB5" w:rsidP="006E0BB5">
      <w:pPr>
        <w:spacing w:after="0" w:line="240" w:lineRule="auto"/>
        <w:jc w:val="right"/>
        <w:rPr>
          <w:sz w:val="24"/>
          <w:szCs w:val="24"/>
        </w:rPr>
      </w:pPr>
    </w:p>
    <w:p w:rsidR="006E0BB5" w:rsidRPr="00D5291D" w:rsidRDefault="006E0BB5" w:rsidP="006E0BB5">
      <w:pPr>
        <w:spacing w:after="0" w:line="240" w:lineRule="auto"/>
        <w:ind w:firstLine="720"/>
        <w:jc w:val="both"/>
        <w:rPr>
          <w:sz w:val="24"/>
          <w:szCs w:val="24"/>
        </w:rPr>
      </w:pPr>
    </w:p>
    <w:p w:rsidR="006E0BB5" w:rsidRDefault="006E0BB5" w:rsidP="006E0BB5">
      <w:pPr>
        <w:spacing w:after="0" w:line="240" w:lineRule="auto"/>
        <w:ind w:firstLine="720"/>
        <w:rPr>
          <w:sz w:val="24"/>
          <w:szCs w:val="24"/>
          <w:lang w:val="ka-GE"/>
        </w:rPr>
      </w:pPr>
    </w:p>
    <w:p w:rsidR="006E0BB5" w:rsidRPr="00E15D00" w:rsidRDefault="006E0BB5" w:rsidP="006E0BB5">
      <w:pPr>
        <w:spacing w:after="0" w:line="240" w:lineRule="auto"/>
        <w:ind w:firstLine="720"/>
        <w:rPr>
          <w:rFonts w:ascii="Sylfaen" w:eastAsia="Times New Roman" w:hAnsi="Sylfaen" w:cs="Sylfaen"/>
          <w:sz w:val="24"/>
          <w:szCs w:val="24"/>
          <w:lang w:val="ka-GE"/>
        </w:rPr>
      </w:pPr>
    </w:p>
    <w:p w:rsidR="006E0BB5" w:rsidRPr="00317142" w:rsidRDefault="006E0BB5" w:rsidP="006E0BB5">
      <w:pPr>
        <w:spacing w:after="0" w:line="240" w:lineRule="auto"/>
        <w:ind w:firstLine="720"/>
        <w:rPr>
          <w:rFonts w:ascii="Sylfaen" w:eastAsia="Times New Roman" w:hAnsi="Sylfaen" w:cs="Sylfaen"/>
          <w:sz w:val="24"/>
          <w:szCs w:val="24"/>
          <w:lang w:val="ka-GE"/>
        </w:rPr>
      </w:pPr>
      <w:r w:rsidRPr="00317142">
        <w:rPr>
          <w:rFonts w:ascii="Sylfaen" w:eastAsia="Times New Roman" w:hAnsi="Sylfaen" w:cs="Sylfaen"/>
          <w:sz w:val="24"/>
          <w:szCs w:val="24"/>
          <w:lang w:val="ka-GE"/>
        </w:rPr>
        <w:t>ბატონო გიორგი,</w:t>
      </w:r>
    </w:p>
    <w:p w:rsidR="00527F26" w:rsidRDefault="00527F26" w:rsidP="00527F26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317142">
        <w:rPr>
          <w:rFonts w:ascii="Sylfaen" w:eastAsia="Times New Roman" w:hAnsi="Sylfaen" w:cs="Sylfaen"/>
          <w:sz w:val="24"/>
          <w:szCs w:val="24"/>
          <w:lang w:val="ka-GE"/>
        </w:rPr>
        <w:t xml:space="preserve">გაცნობებთ, </w:t>
      </w:r>
      <w:r>
        <w:rPr>
          <w:rFonts w:ascii="Sylfaen" w:eastAsia="Times New Roman" w:hAnsi="Sylfaen" w:cs="Sylfaen"/>
          <w:sz w:val="24"/>
          <w:szCs w:val="24"/>
          <w:lang w:val="ka-GE"/>
        </w:rPr>
        <w:t xml:space="preserve">რომ </w:t>
      </w:r>
      <w:r w:rsidRPr="000F2822">
        <w:rPr>
          <w:rFonts w:ascii="Sylfaen" w:hAnsi="Sylfaen"/>
          <w:sz w:val="24"/>
          <w:szCs w:val="24"/>
          <w:lang w:val="ka-GE"/>
        </w:rPr>
        <w:t xml:space="preserve">სსიპ - ლ. საყვარელიძის სახელობის  დაავადებათა კონტროლისა და საზოგადოებრივი ჯანმრთელობის </w:t>
      </w:r>
      <w:r>
        <w:rPr>
          <w:rFonts w:ascii="Sylfaen" w:hAnsi="Sylfaen"/>
          <w:sz w:val="24"/>
          <w:szCs w:val="24"/>
          <w:lang w:val="ka-GE"/>
        </w:rPr>
        <w:t>ეროვნულ</w:t>
      </w:r>
      <w:r w:rsidR="005107D9">
        <w:rPr>
          <w:rFonts w:ascii="Sylfaen" w:hAnsi="Sylfaen"/>
          <w:sz w:val="24"/>
          <w:szCs w:val="24"/>
          <w:lang w:val="ka-GE"/>
        </w:rPr>
        <w:t>ი</w:t>
      </w:r>
      <w:r w:rsidRPr="000F2822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ცენტრ</w:t>
      </w:r>
      <w:r w:rsidR="00E70BC2">
        <w:rPr>
          <w:rFonts w:ascii="Sylfaen" w:hAnsi="Sylfaen"/>
          <w:sz w:val="24"/>
          <w:szCs w:val="24"/>
          <w:lang w:val="ka-GE"/>
        </w:rPr>
        <w:t>ის</w:t>
      </w:r>
      <w:r w:rsidR="0019206D">
        <w:rPr>
          <w:rFonts w:ascii="Sylfaen" w:hAnsi="Sylfaen"/>
          <w:sz w:val="24"/>
          <w:szCs w:val="24"/>
          <w:lang w:val="ka-GE"/>
        </w:rPr>
        <w:t xml:space="preserve"> </w:t>
      </w:r>
      <w:r w:rsidR="00E70BC2">
        <w:rPr>
          <w:rFonts w:ascii="Sylfaen" w:hAnsi="Sylfaen"/>
          <w:sz w:val="24"/>
          <w:szCs w:val="24"/>
          <w:lang w:val="ka-GE"/>
        </w:rPr>
        <w:t xml:space="preserve">მიერ </w:t>
      </w:r>
      <w:r w:rsidR="0019206D">
        <w:rPr>
          <w:rFonts w:ascii="Sylfaen" w:hAnsi="Sylfaen"/>
          <w:sz w:val="24"/>
          <w:szCs w:val="24"/>
          <w:lang w:val="ka-GE"/>
        </w:rPr>
        <w:t xml:space="preserve">რიჩარდ ლუგარის სახელობის </w:t>
      </w:r>
      <w:r w:rsidR="00C87090">
        <w:rPr>
          <w:rFonts w:ascii="Sylfaen" w:hAnsi="Sylfaen"/>
          <w:sz w:val="24"/>
          <w:szCs w:val="24"/>
          <w:lang w:val="ka-GE"/>
        </w:rPr>
        <w:t>საზოგადოებრივი ცენტრის ტერიტორიაზე ახალი ინსენერატორის (ნარჩენების თერმული გაუვნებელყოფის საამქრო) დასამონტაჟებლად</w:t>
      </w:r>
      <w:r w:rsidR="0062736C">
        <w:rPr>
          <w:rFonts w:ascii="Sylfaen" w:hAnsi="Sylfaen"/>
          <w:sz w:val="24"/>
          <w:szCs w:val="24"/>
          <w:lang w:val="ka-GE"/>
        </w:rPr>
        <w:t xml:space="preserve"> </w:t>
      </w:r>
      <w:r w:rsidR="00E70BC2">
        <w:rPr>
          <w:rFonts w:ascii="Sylfaen" w:hAnsi="Sylfaen"/>
          <w:sz w:val="24"/>
          <w:szCs w:val="24"/>
          <w:lang w:val="ka-GE"/>
        </w:rPr>
        <w:t>მომზად</w:t>
      </w:r>
      <w:r w:rsidR="0062736C">
        <w:rPr>
          <w:rFonts w:ascii="Sylfaen" w:hAnsi="Sylfaen"/>
          <w:sz w:val="24"/>
          <w:szCs w:val="24"/>
          <w:lang w:val="ka-GE"/>
        </w:rPr>
        <w:t>ებულია</w:t>
      </w:r>
      <w:r w:rsidR="00E70BC2">
        <w:rPr>
          <w:rFonts w:ascii="Sylfaen" w:hAnsi="Sylfaen"/>
          <w:sz w:val="24"/>
          <w:szCs w:val="24"/>
          <w:lang w:val="ka-GE"/>
        </w:rPr>
        <w:t xml:space="preserve"> საინსენერატორო შენობის საპროექტო-სახარჯთაღრიცხვო დოკუმენტაცია. </w:t>
      </w:r>
      <w:r w:rsidR="0062736C">
        <w:rPr>
          <w:rFonts w:ascii="Sylfaen" w:hAnsi="Sylfaen"/>
          <w:sz w:val="24"/>
          <w:szCs w:val="24"/>
          <w:lang w:val="ka-GE"/>
        </w:rPr>
        <w:t xml:space="preserve">ამ ეტაპზე საჭიროა ზემოაღნიშნული </w:t>
      </w:r>
      <w:r w:rsidR="0062736C">
        <w:rPr>
          <w:rFonts w:ascii="Sylfaen" w:hAnsi="Sylfaen"/>
          <w:sz w:val="24"/>
          <w:szCs w:val="24"/>
          <w:lang w:val="ka-GE"/>
        </w:rPr>
        <w:t xml:space="preserve">საინსენერატორო შენობის </w:t>
      </w:r>
      <w:r w:rsidR="0062736C">
        <w:rPr>
          <w:rFonts w:ascii="Sylfaen" w:hAnsi="Sylfaen"/>
          <w:sz w:val="24"/>
          <w:szCs w:val="24"/>
          <w:lang w:val="ka-GE"/>
        </w:rPr>
        <w:t xml:space="preserve">მშენებლობა, რისთვისაც </w:t>
      </w:r>
      <w:bookmarkStart w:id="0" w:name="_GoBack"/>
      <w:bookmarkEnd w:id="0"/>
      <w:r w:rsidR="00E70BC2">
        <w:rPr>
          <w:rFonts w:ascii="Sylfaen" w:hAnsi="Sylfaen"/>
          <w:sz w:val="24"/>
          <w:szCs w:val="24"/>
          <w:lang w:val="ka-GE"/>
        </w:rPr>
        <w:t xml:space="preserve">ცენტრს ესაჭიროება </w:t>
      </w:r>
      <w:r>
        <w:rPr>
          <w:rFonts w:ascii="Sylfaen" w:eastAsia="Times New Roman" w:hAnsi="Sylfaen" w:cs="Sylfaen"/>
          <w:sz w:val="24"/>
          <w:szCs w:val="24"/>
          <w:lang w:val="ka-GE"/>
        </w:rPr>
        <w:t>„</w:t>
      </w:r>
      <w:r w:rsidR="00E93C34" w:rsidRPr="00E93C34">
        <w:rPr>
          <w:rFonts w:ascii="Sylfaen" w:eastAsia="Times New Roman" w:hAnsi="Sylfaen" w:cs="Sylfaen"/>
          <w:sz w:val="24"/>
          <w:szCs w:val="24"/>
          <w:lang w:val="ka-GE"/>
        </w:rPr>
        <w:t>დაავადებათა კონტროლისა და ეპიდემიოლოგიური უსაფრთხოების პროგრამის მართვა</w:t>
      </w:r>
      <w:r w:rsidRPr="00317142">
        <w:rPr>
          <w:rFonts w:ascii="Sylfaen" w:eastAsia="Times New Roman" w:hAnsi="Sylfaen" w:cs="Sylfaen"/>
          <w:sz w:val="24"/>
          <w:szCs w:val="24"/>
          <w:lang w:val="ka-GE"/>
        </w:rPr>
        <w:t xml:space="preserve">“ (პროგრამული კოდი – </w:t>
      </w:r>
      <w:r>
        <w:rPr>
          <w:rFonts w:ascii="Sylfaen" w:eastAsia="Times New Roman" w:hAnsi="Sylfaen" w:cs="Sylfaen"/>
          <w:sz w:val="24"/>
          <w:szCs w:val="24"/>
          <w:lang w:val="ka-GE"/>
        </w:rPr>
        <w:t>27</w:t>
      </w:r>
      <w:r w:rsidRPr="00317142">
        <w:rPr>
          <w:rFonts w:ascii="Sylfaen" w:eastAsia="Times New Roman" w:hAnsi="Sylfaen" w:cs="Sylfaen"/>
          <w:sz w:val="24"/>
          <w:szCs w:val="24"/>
          <w:lang w:val="ka-GE"/>
        </w:rPr>
        <w:t xml:space="preserve"> </w:t>
      </w:r>
      <w:r w:rsidR="00E93C34">
        <w:rPr>
          <w:rFonts w:ascii="Sylfaen" w:eastAsia="Times New Roman" w:hAnsi="Sylfaen" w:cs="Sylfaen"/>
          <w:sz w:val="24"/>
          <w:szCs w:val="24"/>
          <w:lang w:val="ka-GE"/>
        </w:rPr>
        <w:t>01 03</w:t>
      </w:r>
      <w:r w:rsidRPr="00317142">
        <w:rPr>
          <w:rFonts w:ascii="Sylfaen" w:eastAsia="Times New Roman" w:hAnsi="Sylfaen" w:cs="Sylfaen"/>
          <w:sz w:val="24"/>
          <w:szCs w:val="24"/>
          <w:lang w:val="ka-GE"/>
        </w:rPr>
        <w:t>)</w:t>
      </w:r>
      <w:r>
        <w:rPr>
          <w:rFonts w:ascii="Sylfaen" w:eastAsia="Times New Roman" w:hAnsi="Sylfaen" w:cs="Sylfaen"/>
          <w:sz w:val="24"/>
          <w:szCs w:val="24"/>
          <w:lang w:val="ka-GE"/>
        </w:rPr>
        <w:t xml:space="preserve"> პროგრამით</w:t>
      </w:r>
      <w:r w:rsidRPr="00317142">
        <w:rPr>
          <w:rFonts w:ascii="Sylfaen" w:eastAsia="Times New Roman" w:hAnsi="Sylfaen" w:cs="Sylfaen"/>
          <w:sz w:val="24"/>
          <w:szCs w:val="24"/>
          <w:lang w:val="ka-GE"/>
        </w:rPr>
        <w:t xml:space="preserve"> </w:t>
      </w:r>
      <w:r w:rsidR="00C87090">
        <w:rPr>
          <w:rFonts w:ascii="Sylfaen" w:eastAsia="Times New Roman" w:hAnsi="Sylfaen" w:cs="Sylfaen"/>
          <w:sz w:val="24"/>
          <w:szCs w:val="24"/>
          <w:lang w:val="ka-GE"/>
        </w:rPr>
        <w:t>მეორე და მეოთხე</w:t>
      </w:r>
      <w:r w:rsidRPr="00317142">
        <w:rPr>
          <w:sz w:val="24"/>
          <w:szCs w:val="24"/>
        </w:rPr>
        <w:t xml:space="preserve"> </w:t>
      </w:r>
      <w:proofErr w:type="spellStart"/>
      <w:r w:rsidRPr="00317142">
        <w:rPr>
          <w:rFonts w:ascii="Sylfaen" w:hAnsi="Sylfaen" w:cs="Sylfaen"/>
          <w:sz w:val="24"/>
          <w:szCs w:val="24"/>
        </w:rPr>
        <w:t>კვარტლის</w:t>
      </w:r>
      <w:proofErr w:type="spellEnd"/>
      <w:r w:rsidRPr="00317142">
        <w:rPr>
          <w:sz w:val="24"/>
          <w:szCs w:val="24"/>
        </w:rPr>
        <w:t xml:space="preserve"> </w:t>
      </w:r>
      <w:r w:rsidR="00E93C34">
        <w:rPr>
          <w:rFonts w:ascii="Sylfaen" w:hAnsi="Sylfaen"/>
          <w:sz w:val="24"/>
          <w:szCs w:val="24"/>
          <w:lang w:val="ka-GE"/>
        </w:rPr>
        <w:t>„</w:t>
      </w:r>
      <w:r w:rsidR="00E93C34" w:rsidRPr="00E93C34">
        <w:rPr>
          <w:rFonts w:ascii="Sylfaen" w:hAnsi="Sylfaen"/>
          <w:sz w:val="24"/>
          <w:szCs w:val="24"/>
          <w:lang w:val="ka-GE"/>
        </w:rPr>
        <w:t xml:space="preserve">არაფინანსური აქტივების </w:t>
      </w:r>
      <w:r w:rsidR="00E93C34">
        <w:rPr>
          <w:rFonts w:ascii="Sylfaen" w:hAnsi="Sylfaen"/>
          <w:sz w:val="24"/>
          <w:szCs w:val="24"/>
          <w:lang w:val="ka-GE"/>
        </w:rPr>
        <w:t xml:space="preserve">ზრდის“ </w:t>
      </w:r>
      <w:r w:rsidR="00E93C34" w:rsidRPr="00E93C34"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r w:rsidR="00E93C34" w:rsidRPr="00317142">
        <w:rPr>
          <w:rFonts w:ascii="Sylfaen" w:hAnsi="Sylfaen" w:cs="Sylfaen"/>
          <w:sz w:val="24"/>
          <w:szCs w:val="24"/>
        </w:rPr>
        <w:t>მუხლით</w:t>
      </w:r>
      <w:proofErr w:type="spellEnd"/>
      <w:r w:rsidR="00E93C34" w:rsidRPr="00317142">
        <w:rPr>
          <w:sz w:val="24"/>
          <w:szCs w:val="24"/>
        </w:rPr>
        <w:t xml:space="preserve"> </w:t>
      </w:r>
      <w:proofErr w:type="spellStart"/>
      <w:r w:rsidR="00E93C34" w:rsidRPr="00317142">
        <w:rPr>
          <w:rFonts w:ascii="Sylfaen" w:hAnsi="Sylfaen" w:cs="Sylfaen"/>
          <w:sz w:val="24"/>
          <w:szCs w:val="24"/>
        </w:rPr>
        <w:t>გათვალისწინებული</w:t>
      </w:r>
      <w:proofErr w:type="spellEnd"/>
      <w:r w:rsidR="00E93C34" w:rsidRPr="00317142">
        <w:rPr>
          <w:sz w:val="24"/>
          <w:szCs w:val="24"/>
        </w:rPr>
        <w:t xml:space="preserve"> </w:t>
      </w:r>
      <w:proofErr w:type="spellStart"/>
      <w:r w:rsidR="00E93C34" w:rsidRPr="00317142">
        <w:rPr>
          <w:rFonts w:ascii="Sylfaen" w:hAnsi="Sylfaen" w:cs="Sylfaen"/>
          <w:sz w:val="24"/>
          <w:szCs w:val="24"/>
        </w:rPr>
        <w:t>ასიგნე</w:t>
      </w:r>
      <w:proofErr w:type="spellEnd"/>
      <w:r w:rsidR="00E93C34" w:rsidRPr="00317142">
        <w:rPr>
          <w:rFonts w:ascii="Sylfaen" w:hAnsi="Sylfaen" w:cs="Sylfaen"/>
          <w:sz w:val="24"/>
          <w:szCs w:val="24"/>
          <w:lang w:val="ka-GE"/>
        </w:rPr>
        <w:t>ბის გაზდრა</w:t>
      </w:r>
      <w:r w:rsidR="00E93C34" w:rsidRPr="00317142">
        <w:rPr>
          <w:sz w:val="24"/>
          <w:szCs w:val="24"/>
        </w:rPr>
        <w:t xml:space="preserve"> </w:t>
      </w:r>
      <w:r w:rsidR="00E93C34">
        <w:rPr>
          <w:rFonts w:ascii="Sylfaen" w:hAnsi="Sylfaen"/>
          <w:sz w:val="24"/>
          <w:szCs w:val="24"/>
          <w:lang w:val="ka-GE"/>
        </w:rPr>
        <w:t>ამავე</w:t>
      </w:r>
      <w:r w:rsidRPr="00317142">
        <w:rPr>
          <w:rFonts w:ascii="Sylfaen" w:hAnsi="Sylfaen"/>
          <w:sz w:val="24"/>
          <w:szCs w:val="24"/>
          <w:lang w:val="ka-GE"/>
        </w:rPr>
        <w:t xml:space="preserve"> </w:t>
      </w:r>
      <w:r w:rsidR="00BF55DF">
        <w:rPr>
          <w:rFonts w:ascii="Sylfaen" w:hAnsi="Sylfaen" w:cs="Sylfaen"/>
          <w:sz w:val="24"/>
          <w:szCs w:val="24"/>
          <w:lang w:val="ka-GE"/>
        </w:rPr>
        <w:t xml:space="preserve">პროგრამის </w:t>
      </w:r>
      <w:r w:rsidRPr="00317142">
        <w:rPr>
          <w:rFonts w:ascii="Sylfaen" w:hAnsi="Sylfaen"/>
          <w:sz w:val="24"/>
          <w:szCs w:val="24"/>
          <w:lang w:val="ka-GE"/>
        </w:rPr>
        <w:t>„საქონელი და მომსახურების“</w:t>
      </w:r>
      <w:r>
        <w:rPr>
          <w:rFonts w:ascii="Sylfaen" w:hAnsi="Sylfaen"/>
          <w:sz w:val="24"/>
          <w:szCs w:val="24"/>
          <w:lang w:val="ka-GE"/>
        </w:rPr>
        <w:t xml:space="preserve"> მუხლით </w:t>
      </w:r>
      <w:proofErr w:type="spellStart"/>
      <w:r w:rsidRPr="00317142">
        <w:rPr>
          <w:rFonts w:ascii="Sylfaen" w:hAnsi="Sylfaen" w:cs="Sylfaen"/>
          <w:sz w:val="24"/>
          <w:szCs w:val="24"/>
        </w:rPr>
        <w:t>გათვალისწინებული</w:t>
      </w:r>
      <w:proofErr w:type="spellEnd"/>
      <w:r w:rsidRPr="00317142">
        <w:rPr>
          <w:sz w:val="24"/>
          <w:szCs w:val="24"/>
        </w:rPr>
        <w:t xml:space="preserve"> </w:t>
      </w:r>
      <w:proofErr w:type="spellStart"/>
      <w:r w:rsidRPr="00317142">
        <w:rPr>
          <w:rFonts w:ascii="Sylfaen" w:hAnsi="Sylfaen" w:cs="Sylfaen"/>
          <w:sz w:val="24"/>
          <w:szCs w:val="24"/>
        </w:rPr>
        <w:t>ასიგნე</w:t>
      </w:r>
      <w:proofErr w:type="spellEnd"/>
      <w:r w:rsidRPr="00317142">
        <w:rPr>
          <w:rFonts w:ascii="Sylfaen" w:hAnsi="Sylfaen" w:cs="Sylfaen"/>
          <w:sz w:val="24"/>
          <w:szCs w:val="24"/>
          <w:lang w:val="ka-GE"/>
        </w:rPr>
        <w:t xml:space="preserve">ბების </w:t>
      </w:r>
      <w:proofErr w:type="spellStart"/>
      <w:r w:rsidRPr="00317142">
        <w:rPr>
          <w:rFonts w:ascii="Sylfaen" w:hAnsi="Sylfaen" w:cs="Sylfaen"/>
          <w:sz w:val="24"/>
          <w:szCs w:val="24"/>
        </w:rPr>
        <w:t>შემცირების</w:t>
      </w:r>
      <w:proofErr w:type="spellEnd"/>
      <w:r w:rsidRPr="00317142">
        <w:rPr>
          <w:sz w:val="24"/>
          <w:szCs w:val="24"/>
        </w:rPr>
        <w:t xml:space="preserve"> </w:t>
      </w:r>
      <w:proofErr w:type="spellStart"/>
      <w:r w:rsidRPr="00317142">
        <w:rPr>
          <w:rFonts w:ascii="Sylfaen" w:hAnsi="Sylfaen" w:cs="Sylfaen"/>
          <w:sz w:val="24"/>
          <w:szCs w:val="24"/>
        </w:rPr>
        <w:t>ხარჯზე</w:t>
      </w:r>
      <w:proofErr w:type="spellEnd"/>
      <w:r w:rsidRPr="00317142">
        <w:rPr>
          <w:sz w:val="24"/>
          <w:szCs w:val="24"/>
          <w:lang w:val="ka-GE"/>
        </w:rPr>
        <w:t xml:space="preserve">. </w:t>
      </w:r>
      <w:r>
        <w:rPr>
          <w:rFonts w:ascii="Sylfaen" w:hAnsi="Sylfaen"/>
          <w:sz w:val="24"/>
          <w:szCs w:val="24"/>
          <w:lang w:val="ka-GE"/>
        </w:rPr>
        <w:t xml:space="preserve"> </w:t>
      </w:r>
    </w:p>
    <w:p w:rsidR="00E93C34" w:rsidRDefault="00E93C34" w:rsidP="00E93C34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317142">
        <w:rPr>
          <w:rFonts w:ascii="Sylfaen" w:eastAsia="Times New Roman" w:hAnsi="Sylfaen" w:cs="Sylfaen"/>
          <w:sz w:val="24"/>
          <w:szCs w:val="24"/>
          <w:lang w:val="ka-GE"/>
        </w:rPr>
        <w:t>„საქართველოს საბიუჯეტო კოდექსის“ 31-ე მუხლის მე-2 ნაწილის თანახმად, გთხოვთ, განახორციელოთ დამტკიცებულ გეგმაში ცვლილება, დანართის შესაბამისად.</w:t>
      </w:r>
    </w:p>
    <w:p w:rsidR="00E93C34" w:rsidRPr="00317142" w:rsidRDefault="00E93C34" w:rsidP="00E93C34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317142">
        <w:rPr>
          <w:rFonts w:ascii="Sylfaen" w:eastAsia="Times New Roman" w:hAnsi="Sylfaen" w:cs="Sylfaen"/>
          <w:sz w:val="24"/>
          <w:szCs w:val="24"/>
          <w:lang w:val="ka-GE"/>
        </w:rPr>
        <w:t>დანართი „1“ ფურცელი.</w:t>
      </w:r>
      <w:r w:rsidRPr="00317142">
        <w:rPr>
          <w:rFonts w:ascii="Sylfaen" w:eastAsia="Times New Roman" w:hAnsi="Sylfaen" w:cs="Sylfaen"/>
          <w:sz w:val="24"/>
          <w:szCs w:val="24"/>
          <w:lang w:val="ka-GE"/>
        </w:rPr>
        <w:tab/>
      </w:r>
    </w:p>
    <w:p w:rsidR="00E93C34" w:rsidRPr="00317142" w:rsidRDefault="00E93C34" w:rsidP="00E93C34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:rsidR="00E93C34" w:rsidRDefault="00E93C34" w:rsidP="00E93C34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317142">
        <w:rPr>
          <w:rFonts w:ascii="Sylfaen" w:eastAsia="Times New Roman" w:hAnsi="Sylfaen" w:cs="Sylfaen"/>
          <w:sz w:val="24"/>
          <w:szCs w:val="24"/>
          <w:lang w:val="ka-GE"/>
        </w:rPr>
        <w:t>პატივისცემით,</w:t>
      </w:r>
    </w:p>
    <w:p w:rsidR="00E93C34" w:rsidRPr="00317142" w:rsidRDefault="00E93C34" w:rsidP="00E93C34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:rsidR="00E93C34" w:rsidRDefault="00E93C34" w:rsidP="00527F26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sectPr w:rsidR="00E93C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BB5"/>
    <w:rsid w:val="0003666B"/>
    <w:rsid w:val="000778F4"/>
    <w:rsid w:val="001055DD"/>
    <w:rsid w:val="0019206D"/>
    <w:rsid w:val="00225A6F"/>
    <w:rsid w:val="003751A2"/>
    <w:rsid w:val="00385940"/>
    <w:rsid w:val="00483035"/>
    <w:rsid w:val="005107D9"/>
    <w:rsid w:val="00527F26"/>
    <w:rsid w:val="0053785B"/>
    <w:rsid w:val="005A15C7"/>
    <w:rsid w:val="0062736C"/>
    <w:rsid w:val="00667302"/>
    <w:rsid w:val="00677094"/>
    <w:rsid w:val="006D397F"/>
    <w:rsid w:val="006E0BB5"/>
    <w:rsid w:val="0079090F"/>
    <w:rsid w:val="0084576E"/>
    <w:rsid w:val="008523F5"/>
    <w:rsid w:val="009C4C5B"/>
    <w:rsid w:val="00A62F09"/>
    <w:rsid w:val="00A7513C"/>
    <w:rsid w:val="00AE7264"/>
    <w:rsid w:val="00BF55DF"/>
    <w:rsid w:val="00C87090"/>
    <w:rsid w:val="00D53D57"/>
    <w:rsid w:val="00E70BC2"/>
    <w:rsid w:val="00E93C34"/>
    <w:rsid w:val="00FF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12AAC"/>
  <w15:chartTrackingRefBased/>
  <w15:docId w15:val="{3E9BBC8E-A050-4958-9451-7F25FAB9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0BB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57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7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Zhordania</dc:creator>
  <cp:keywords/>
  <dc:description/>
  <cp:lastModifiedBy>Maia Zhordania</cp:lastModifiedBy>
  <cp:revision>26</cp:revision>
  <cp:lastPrinted>2020-01-24T07:13:00Z</cp:lastPrinted>
  <dcterms:created xsi:type="dcterms:W3CDTF">2018-05-01T11:58:00Z</dcterms:created>
  <dcterms:modified xsi:type="dcterms:W3CDTF">2020-01-24T08:01:00Z</dcterms:modified>
</cp:coreProperties>
</file>